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6BE" w:rsidRPr="000C1422" w:rsidRDefault="003976BE" w:rsidP="00373BA8">
      <w:pPr>
        <w:ind w:right="-286"/>
        <w:rPr>
          <w:sz w:val="28"/>
          <w:szCs w:val="28"/>
        </w:rPr>
      </w:pPr>
    </w:p>
    <w:tbl>
      <w:tblPr>
        <w:tblpPr w:leftFromText="180" w:rightFromText="180" w:vertAnchor="page" w:horzAnchor="margin" w:tblpY="2011"/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41"/>
        <w:gridCol w:w="6087"/>
      </w:tblGrid>
      <w:tr w:rsidR="003976BE" w:rsidRPr="00F819C0" w:rsidTr="00880EC2">
        <w:trPr>
          <w:trHeight w:val="389"/>
        </w:trPr>
        <w:tc>
          <w:tcPr>
            <w:tcW w:w="3741" w:type="dxa"/>
            <w:vAlign w:val="center"/>
          </w:tcPr>
          <w:p w:rsidR="003976BE" w:rsidRPr="00F819C0" w:rsidRDefault="003976BE" w:rsidP="00880EC2">
            <w:pPr>
              <w:ind w:right="105"/>
              <w:rPr>
                <w:sz w:val="24"/>
                <w:szCs w:val="24"/>
              </w:rPr>
            </w:pPr>
            <w:r w:rsidRPr="00F819C0">
              <w:rPr>
                <w:sz w:val="24"/>
                <w:szCs w:val="24"/>
              </w:rPr>
              <w:t>Полное наименование организации</w:t>
            </w:r>
          </w:p>
        </w:tc>
        <w:tc>
          <w:tcPr>
            <w:tcW w:w="6087" w:type="dxa"/>
            <w:vAlign w:val="center"/>
          </w:tcPr>
          <w:p w:rsidR="003976BE" w:rsidRPr="00AB019A" w:rsidRDefault="00AB019A" w:rsidP="00880EC2">
            <w:pPr>
              <w:rPr>
                <w:sz w:val="24"/>
                <w:szCs w:val="24"/>
              </w:rPr>
            </w:pPr>
            <w:r w:rsidRPr="00AB019A">
              <w:rPr>
                <w:sz w:val="24"/>
                <w:szCs w:val="24"/>
              </w:rPr>
              <w:t>Акционерное общество «Научно–производственное объединение «Радиозавод имени А.С. Попова»</w:t>
            </w:r>
          </w:p>
        </w:tc>
      </w:tr>
      <w:tr w:rsidR="003976BE" w:rsidRPr="00F819C0" w:rsidTr="00880EC2">
        <w:trPr>
          <w:trHeight w:val="816"/>
        </w:trPr>
        <w:tc>
          <w:tcPr>
            <w:tcW w:w="3741" w:type="dxa"/>
            <w:vAlign w:val="center"/>
          </w:tcPr>
          <w:p w:rsidR="003976BE" w:rsidRPr="00F819C0" w:rsidRDefault="003976BE" w:rsidP="00880EC2">
            <w:pPr>
              <w:ind w:right="105"/>
              <w:rPr>
                <w:sz w:val="24"/>
                <w:szCs w:val="24"/>
              </w:rPr>
            </w:pPr>
            <w:r w:rsidRPr="00F819C0">
              <w:rPr>
                <w:sz w:val="24"/>
                <w:szCs w:val="24"/>
              </w:rPr>
              <w:t>Краткое наименование организации</w:t>
            </w:r>
          </w:p>
        </w:tc>
        <w:tc>
          <w:tcPr>
            <w:tcW w:w="6087" w:type="dxa"/>
            <w:vAlign w:val="center"/>
          </w:tcPr>
          <w:p w:rsidR="003976BE" w:rsidRPr="00F819C0" w:rsidRDefault="00AB019A" w:rsidP="00880EC2">
            <w:pPr>
              <w:rPr>
                <w:sz w:val="24"/>
                <w:szCs w:val="24"/>
              </w:rPr>
            </w:pPr>
            <w:r w:rsidRPr="00AB019A">
              <w:rPr>
                <w:sz w:val="24"/>
                <w:szCs w:val="24"/>
              </w:rPr>
              <w:t>АО «НПО «Радиозавод им. А.С. Попова»</w:t>
            </w:r>
          </w:p>
        </w:tc>
      </w:tr>
      <w:tr w:rsidR="003976BE" w:rsidRPr="00F819C0" w:rsidTr="00880EC2">
        <w:trPr>
          <w:trHeight w:val="399"/>
        </w:trPr>
        <w:tc>
          <w:tcPr>
            <w:tcW w:w="3741" w:type="dxa"/>
            <w:vAlign w:val="center"/>
          </w:tcPr>
          <w:p w:rsidR="003976BE" w:rsidRPr="00F819C0" w:rsidRDefault="003976BE" w:rsidP="00880EC2">
            <w:pPr>
              <w:ind w:right="105"/>
              <w:rPr>
                <w:sz w:val="24"/>
                <w:szCs w:val="24"/>
              </w:rPr>
            </w:pPr>
            <w:r w:rsidRPr="00F819C0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6087" w:type="dxa"/>
            <w:vAlign w:val="center"/>
          </w:tcPr>
          <w:p w:rsidR="003976BE" w:rsidRPr="00F819C0" w:rsidRDefault="00AB019A" w:rsidP="00880EC2">
            <w:pPr>
              <w:ind w:right="-286"/>
              <w:rPr>
                <w:sz w:val="24"/>
                <w:szCs w:val="24"/>
              </w:rPr>
            </w:pPr>
            <w:r w:rsidRPr="00AB019A">
              <w:rPr>
                <w:sz w:val="24"/>
                <w:szCs w:val="24"/>
              </w:rPr>
              <w:t>127287 г.</w:t>
            </w:r>
            <w:r>
              <w:rPr>
                <w:sz w:val="24"/>
                <w:szCs w:val="24"/>
              </w:rPr>
              <w:t xml:space="preserve"> </w:t>
            </w:r>
            <w:r w:rsidRPr="00AB019A">
              <w:rPr>
                <w:sz w:val="24"/>
                <w:szCs w:val="24"/>
              </w:rPr>
              <w:t xml:space="preserve">Москва, </w:t>
            </w:r>
            <w:proofErr w:type="spellStart"/>
            <w:r w:rsidRPr="00AB019A">
              <w:rPr>
                <w:sz w:val="24"/>
                <w:szCs w:val="24"/>
              </w:rPr>
              <w:t>вн</w:t>
            </w:r>
            <w:proofErr w:type="spellEnd"/>
            <w:r w:rsidRPr="00AB019A">
              <w:rPr>
                <w:sz w:val="24"/>
                <w:szCs w:val="24"/>
              </w:rPr>
              <w:t>. тер. г. муниципальный округ Савеловский, ул.</w:t>
            </w:r>
            <w:r>
              <w:rPr>
                <w:sz w:val="24"/>
                <w:szCs w:val="24"/>
              </w:rPr>
              <w:t xml:space="preserve"> </w:t>
            </w:r>
            <w:r w:rsidRPr="00AB019A">
              <w:rPr>
                <w:sz w:val="24"/>
                <w:szCs w:val="24"/>
              </w:rPr>
              <w:t>Хуторская 2-я, д.29 стр.4.</w:t>
            </w:r>
          </w:p>
        </w:tc>
      </w:tr>
      <w:tr w:rsidR="003976BE" w:rsidRPr="00F819C0" w:rsidTr="00880EC2">
        <w:trPr>
          <w:trHeight w:val="392"/>
        </w:trPr>
        <w:tc>
          <w:tcPr>
            <w:tcW w:w="3741" w:type="dxa"/>
            <w:vAlign w:val="center"/>
          </w:tcPr>
          <w:p w:rsidR="003976BE" w:rsidRPr="00F819C0" w:rsidRDefault="003976BE" w:rsidP="00880EC2">
            <w:pPr>
              <w:ind w:right="105"/>
              <w:rPr>
                <w:sz w:val="24"/>
                <w:szCs w:val="24"/>
              </w:rPr>
            </w:pPr>
            <w:r w:rsidRPr="00F819C0">
              <w:rPr>
                <w:sz w:val="24"/>
                <w:szCs w:val="24"/>
              </w:rPr>
              <w:t>Фактический</w:t>
            </w:r>
            <w:r w:rsidR="00AB019A">
              <w:rPr>
                <w:sz w:val="24"/>
                <w:szCs w:val="24"/>
              </w:rPr>
              <w:t>(почтовый)</w:t>
            </w:r>
            <w:r w:rsidRPr="00F819C0">
              <w:rPr>
                <w:sz w:val="24"/>
                <w:szCs w:val="24"/>
              </w:rPr>
              <w:t xml:space="preserve"> адрес</w:t>
            </w:r>
          </w:p>
        </w:tc>
        <w:tc>
          <w:tcPr>
            <w:tcW w:w="6087" w:type="dxa"/>
            <w:vAlign w:val="center"/>
          </w:tcPr>
          <w:p w:rsidR="003976BE" w:rsidRPr="00F819C0" w:rsidRDefault="003976BE" w:rsidP="00880EC2">
            <w:pPr>
              <w:ind w:right="-286"/>
              <w:rPr>
                <w:sz w:val="24"/>
                <w:szCs w:val="24"/>
              </w:rPr>
            </w:pPr>
            <w:r w:rsidRPr="00F819C0">
              <w:rPr>
                <w:sz w:val="24"/>
                <w:szCs w:val="24"/>
              </w:rPr>
              <w:t>644009,  Омская обл. г. Омск, ул. 10 лет Октября, 195</w:t>
            </w:r>
          </w:p>
        </w:tc>
      </w:tr>
      <w:tr w:rsidR="003976BE" w:rsidRPr="00F819C0" w:rsidTr="00880EC2">
        <w:trPr>
          <w:trHeight w:val="531"/>
        </w:trPr>
        <w:tc>
          <w:tcPr>
            <w:tcW w:w="3741" w:type="dxa"/>
            <w:vAlign w:val="center"/>
          </w:tcPr>
          <w:p w:rsidR="003976BE" w:rsidRPr="00F819C0" w:rsidRDefault="003976BE" w:rsidP="00880EC2">
            <w:pPr>
              <w:ind w:right="105"/>
              <w:rPr>
                <w:sz w:val="24"/>
                <w:szCs w:val="24"/>
              </w:rPr>
            </w:pPr>
            <w:r w:rsidRPr="00F819C0">
              <w:rPr>
                <w:sz w:val="24"/>
                <w:szCs w:val="24"/>
                <w:lang w:val="en-US"/>
              </w:rPr>
              <w:t>E</w:t>
            </w:r>
            <w:r w:rsidRPr="00F819C0">
              <w:rPr>
                <w:sz w:val="24"/>
                <w:szCs w:val="24"/>
              </w:rPr>
              <w:t>-</w:t>
            </w:r>
            <w:r w:rsidRPr="00F819C0">
              <w:rPr>
                <w:sz w:val="24"/>
                <w:szCs w:val="24"/>
                <w:lang w:val="en-US"/>
              </w:rPr>
              <w:t>mail</w:t>
            </w:r>
          </w:p>
        </w:tc>
        <w:tc>
          <w:tcPr>
            <w:tcW w:w="6087" w:type="dxa"/>
            <w:vAlign w:val="center"/>
          </w:tcPr>
          <w:p w:rsidR="003976BE" w:rsidRPr="0062390F" w:rsidRDefault="004B5A50" w:rsidP="00880EC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info@</w:t>
            </w:r>
            <w:r w:rsidR="00AB019A" w:rsidRPr="00AB019A">
              <w:rPr>
                <w:sz w:val="24"/>
                <w:szCs w:val="24"/>
                <w:lang w:val="en-US"/>
              </w:rPr>
              <w:t>popovradio.ru</w:t>
            </w:r>
          </w:p>
        </w:tc>
      </w:tr>
      <w:tr w:rsidR="003976BE" w:rsidRPr="00F819C0" w:rsidTr="00880EC2">
        <w:trPr>
          <w:trHeight w:val="379"/>
        </w:trPr>
        <w:tc>
          <w:tcPr>
            <w:tcW w:w="3741" w:type="dxa"/>
            <w:vAlign w:val="center"/>
          </w:tcPr>
          <w:p w:rsidR="003976BE" w:rsidRPr="00F819C0" w:rsidRDefault="003976BE" w:rsidP="00880EC2">
            <w:pPr>
              <w:ind w:right="105"/>
              <w:rPr>
                <w:sz w:val="24"/>
                <w:szCs w:val="24"/>
              </w:rPr>
            </w:pPr>
            <w:r w:rsidRPr="00F819C0">
              <w:rPr>
                <w:sz w:val="24"/>
                <w:szCs w:val="24"/>
              </w:rPr>
              <w:t>Телефон</w:t>
            </w:r>
          </w:p>
        </w:tc>
        <w:tc>
          <w:tcPr>
            <w:tcW w:w="6087" w:type="dxa"/>
            <w:vAlign w:val="center"/>
          </w:tcPr>
          <w:p w:rsidR="003976BE" w:rsidRPr="00F819C0" w:rsidRDefault="003976BE" w:rsidP="00A20A34">
            <w:pPr>
              <w:ind w:right="-286"/>
              <w:rPr>
                <w:sz w:val="24"/>
                <w:szCs w:val="24"/>
              </w:rPr>
            </w:pPr>
            <w:r w:rsidRPr="00F819C0">
              <w:rPr>
                <w:sz w:val="24"/>
                <w:szCs w:val="24"/>
              </w:rPr>
              <w:t>(3812)  66-6</w:t>
            </w:r>
            <w:r w:rsidR="00A20A34">
              <w:rPr>
                <w:sz w:val="24"/>
                <w:szCs w:val="24"/>
                <w:lang w:val="en-US"/>
              </w:rPr>
              <w:t>5</w:t>
            </w:r>
            <w:r w:rsidRPr="00F819C0">
              <w:rPr>
                <w:sz w:val="24"/>
                <w:szCs w:val="24"/>
              </w:rPr>
              <w:t>-4</w:t>
            </w:r>
            <w:r w:rsidR="00A20A34">
              <w:rPr>
                <w:sz w:val="24"/>
                <w:szCs w:val="24"/>
                <w:lang w:val="en-US"/>
              </w:rPr>
              <w:t>4</w:t>
            </w:r>
          </w:p>
        </w:tc>
      </w:tr>
      <w:tr w:rsidR="003976BE" w:rsidRPr="00F819C0" w:rsidTr="00880EC2">
        <w:trPr>
          <w:trHeight w:val="526"/>
        </w:trPr>
        <w:tc>
          <w:tcPr>
            <w:tcW w:w="3741" w:type="dxa"/>
            <w:vAlign w:val="center"/>
          </w:tcPr>
          <w:p w:rsidR="003976BE" w:rsidRPr="00F819C0" w:rsidRDefault="003976BE" w:rsidP="00880EC2">
            <w:pPr>
              <w:ind w:right="105"/>
              <w:rPr>
                <w:sz w:val="24"/>
                <w:szCs w:val="24"/>
              </w:rPr>
            </w:pPr>
            <w:r w:rsidRPr="00F819C0">
              <w:rPr>
                <w:sz w:val="24"/>
                <w:szCs w:val="24"/>
              </w:rPr>
              <w:t>ИНН</w:t>
            </w:r>
          </w:p>
        </w:tc>
        <w:tc>
          <w:tcPr>
            <w:tcW w:w="6087" w:type="dxa"/>
            <w:vAlign w:val="center"/>
          </w:tcPr>
          <w:p w:rsidR="003976BE" w:rsidRPr="00F819C0" w:rsidRDefault="003976BE" w:rsidP="00880EC2">
            <w:pPr>
              <w:ind w:right="-286"/>
              <w:rPr>
                <w:sz w:val="24"/>
                <w:szCs w:val="24"/>
              </w:rPr>
            </w:pPr>
            <w:r w:rsidRPr="00F819C0">
              <w:rPr>
                <w:sz w:val="24"/>
                <w:szCs w:val="24"/>
              </w:rPr>
              <w:t xml:space="preserve">5508000095   </w:t>
            </w:r>
          </w:p>
        </w:tc>
      </w:tr>
      <w:tr w:rsidR="003976BE" w:rsidRPr="00F819C0" w:rsidTr="00880EC2">
        <w:trPr>
          <w:trHeight w:val="517"/>
        </w:trPr>
        <w:tc>
          <w:tcPr>
            <w:tcW w:w="3741" w:type="dxa"/>
            <w:vAlign w:val="center"/>
          </w:tcPr>
          <w:p w:rsidR="003976BE" w:rsidRPr="00F819C0" w:rsidRDefault="003976BE" w:rsidP="00880EC2">
            <w:pPr>
              <w:ind w:right="105"/>
              <w:rPr>
                <w:sz w:val="24"/>
                <w:szCs w:val="24"/>
              </w:rPr>
            </w:pPr>
            <w:r w:rsidRPr="00F819C0">
              <w:rPr>
                <w:sz w:val="24"/>
                <w:szCs w:val="24"/>
              </w:rPr>
              <w:t>КПП</w:t>
            </w:r>
          </w:p>
        </w:tc>
        <w:tc>
          <w:tcPr>
            <w:tcW w:w="6087" w:type="dxa"/>
            <w:vAlign w:val="center"/>
          </w:tcPr>
          <w:p w:rsidR="003976BE" w:rsidRPr="00F819C0" w:rsidRDefault="00AB019A" w:rsidP="00880EC2">
            <w:pPr>
              <w:spacing w:line="360" w:lineRule="auto"/>
              <w:ind w:right="-286"/>
              <w:rPr>
                <w:sz w:val="24"/>
                <w:szCs w:val="24"/>
              </w:rPr>
            </w:pPr>
            <w:r w:rsidRPr="00AB019A">
              <w:rPr>
                <w:sz w:val="24"/>
                <w:szCs w:val="24"/>
              </w:rPr>
              <w:t>771401001</w:t>
            </w:r>
          </w:p>
        </w:tc>
      </w:tr>
      <w:tr w:rsidR="0051715B" w:rsidRPr="00F819C0" w:rsidTr="00880EC2">
        <w:trPr>
          <w:trHeight w:val="517"/>
        </w:trPr>
        <w:tc>
          <w:tcPr>
            <w:tcW w:w="3741" w:type="dxa"/>
            <w:vAlign w:val="center"/>
          </w:tcPr>
          <w:p w:rsidR="0051715B" w:rsidRPr="00F819C0" w:rsidRDefault="0051715B" w:rsidP="00880EC2">
            <w:pPr>
              <w:ind w:righ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ОГРН</w:t>
            </w:r>
          </w:p>
        </w:tc>
        <w:tc>
          <w:tcPr>
            <w:tcW w:w="6087" w:type="dxa"/>
            <w:vAlign w:val="center"/>
          </w:tcPr>
          <w:p w:rsidR="0051715B" w:rsidRPr="00AB019A" w:rsidRDefault="0051715B" w:rsidP="00880EC2">
            <w:pPr>
              <w:spacing w:line="360" w:lineRule="auto"/>
              <w:ind w:right="-28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1025500972342</w:t>
            </w:r>
          </w:p>
        </w:tc>
      </w:tr>
      <w:tr w:rsidR="0051715B" w:rsidRPr="00F819C0" w:rsidTr="00880EC2">
        <w:trPr>
          <w:trHeight w:val="517"/>
        </w:trPr>
        <w:tc>
          <w:tcPr>
            <w:tcW w:w="3741" w:type="dxa"/>
            <w:vAlign w:val="center"/>
          </w:tcPr>
          <w:p w:rsidR="0051715B" w:rsidRDefault="0051715B" w:rsidP="00880EC2">
            <w:pPr>
              <w:ind w:righ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ОКВЭД</w:t>
            </w:r>
          </w:p>
        </w:tc>
        <w:tc>
          <w:tcPr>
            <w:tcW w:w="6087" w:type="dxa"/>
            <w:vAlign w:val="center"/>
          </w:tcPr>
          <w:p w:rsidR="0051715B" w:rsidRDefault="0051715B" w:rsidP="00880EC2">
            <w:pPr>
              <w:spacing w:line="360" w:lineRule="auto"/>
              <w:ind w:right="-28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32.20.1</w:t>
            </w:r>
            <w:bookmarkStart w:id="0" w:name="_GoBack"/>
            <w:bookmarkEnd w:id="0"/>
          </w:p>
        </w:tc>
      </w:tr>
      <w:tr w:rsidR="0051715B" w:rsidRPr="00F819C0" w:rsidTr="00880EC2">
        <w:trPr>
          <w:trHeight w:val="517"/>
        </w:trPr>
        <w:tc>
          <w:tcPr>
            <w:tcW w:w="3741" w:type="dxa"/>
            <w:vAlign w:val="center"/>
          </w:tcPr>
          <w:p w:rsidR="0051715B" w:rsidRDefault="0051715B" w:rsidP="00880EC2">
            <w:pPr>
              <w:ind w:righ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ОКПО</w:t>
            </w:r>
          </w:p>
        </w:tc>
        <w:tc>
          <w:tcPr>
            <w:tcW w:w="6087" w:type="dxa"/>
            <w:vAlign w:val="center"/>
          </w:tcPr>
          <w:p w:rsidR="0051715B" w:rsidRDefault="0051715B" w:rsidP="00880EC2">
            <w:pPr>
              <w:spacing w:line="360" w:lineRule="auto"/>
              <w:ind w:right="-28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07544298</w:t>
            </w:r>
          </w:p>
        </w:tc>
      </w:tr>
      <w:tr w:rsidR="003976BE" w:rsidRPr="00F819C0" w:rsidTr="00880EC2">
        <w:trPr>
          <w:trHeight w:val="456"/>
        </w:trPr>
        <w:tc>
          <w:tcPr>
            <w:tcW w:w="3741" w:type="dxa"/>
            <w:vAlign w:val="center"/>
          </w:tcPr>
          <w:p w:rsidR="003976BE" w:rsidRPr="00F819C0" w:rsidRDefault="003976BE" w:rsidP="00880EC2">
            <w:pPr>
              <w:ind w:right="105"/>
              <w:rPr>
                <w:sz w:val="24"/>
                <w:szCs w:val="24"/>
              </w:rPr>
            </w:pPr>
            <w:r w:rsidRPr="00F819C0">
              <w:rPr>
                <w:sz w:val="24"/>
                <w:szCs w:val="24"/>
              </w:rPr>
              <w:t>Расчетный счет</w:t>
            </w:r>
          </w:p>
        </w:tc>
        <w:tc>
          <w:tcPr>
            <w:tcW w:w="6087" w:type="dxa"/>
            <w:vAlign w:val="center"/>
          </w:tcPr>
          <w:p w:rsidR="003976BE" w:rsidRPr="00F819C0" w:rsidRDefault="003976BE" w:rsidP="00A20A34">
            <w:pPr>
              <w:pStyle w:val="Normal1"/>
              <w:ind w:right="-144"/>
              <w:jc w:val="both"/>
              <w:rPr>
                <w:szCs w:val="24"/>
                <w:lang w:val="en-US"/>
              </w:rPr>
            </w:pPr>
            <w:r w:rsidRPr="00F819C0">
              <w:rPr>
                <w:szCs w:val="24"/>
              </w:rPr>
              <w:t xml:space="preserve">р/с </w:t>
            </w:r>
            <w:r w:rsidR="00A20A34" w:rsidRPr="00A20A34">
              <w:rPr>
                <w:szCs w:val="24"/>
              </w:rPr>
              <w:t>40702810501800000788</w:t>
            </w:r>
          </w:p>
        </w:tc>
      </w:tr>
      <w:tr w:rsidR="003976BE" w:rsidRPr="00F819C0" w:rsidTr="00880EC2">
        <w:trPr>
          <w:trHeight w:val="526"/>
        </w:trPr>
        <w:tc>
          <w:tcPr>
            <w:tcW w:w="3741" w:type="dxa"/>
            <w:vAlign w:val="center"/>
          </w:tcPr>
          <w:p w:rsidR="003976BE" w:rsidRPr="00F819C0" w:rsidRDefault="003976BE" w:rsidP="00880EC2">
            <w:pPr>
              <w:ind w:right="105"/>
              <w:rPr>
                <w:sz w:val="24"/>
                <w:szCs w:val="24"/>
              </w:rPr>
            </w:pPr>
            <w:r w:rsidRPr="00F819C0">
              <w:rPr>
                <w:sz w:val="24"/>
                <w:szCs w:val="24"/>
              </w:rPr>
              <w:t>Корреспондентский счет</w:t>
            </w:r>
          </w:p>
        </w:tc>
        <w:tc>
          <w:tcPr>
            <w:tcW w:w="6087" w:type="dxa"/>
            <w:vAlign w:val="center"/>
          </w:tcPr>
          <w:p w:rsidR="003976BE" w:rsidRPr="00F819C0" w:rsidRDefault="003976BE" w:rsidP="00A20A34">
            <w:pPr>
              <w:pStyle w:val="Normal1"/>
              <w:ind w:right="-144"/>
              <w:jc w:val="both"/>
              <w:rPr>
                <w:szCs w:val="24"/>
                <w:lang w:val="en-US"/>
              </w:rPr>
            </w:pPr>
            <w:r w:rsidRPr="00F819C0">
              <w:rPr>
                <w:szCs w:val="24"/>
              </w:rPr>
              <w:t>к/с</w:t>
            </w:r>
            <w:r w:rsidR="00A20A34">
              <w:rPr>
                <w:szCs w:val="24"/>
                <w:lang w:val="en-US"/>
              </w:rPr>
              <w:t xml:space="preserve"> </w:t>
            </w:r>
            <w:r w:rsidR="00A20A34" w:rsidRPr="00A20A34">
              <w:rPr>
                <w:szCs w:val="24"/>
              </w:rPr>
              <w:t>30101810250040000867</w:t>
            </w:r>
            <w:r w:rsidRPr="00F819C0">
              <w:rPr>
                <w:szCs w:val="24"/>
              </w:rPr>
              <w:t xml:space="preserve"> </w:t>
            </w:r>
          </w:p>
        </w:tc>
      </w:tr>
      <w:tr w:rsidR="003976BE" w:rsidRPr="00F819C0" w:rsidTr="00880EC2">
        <w:trPr>
          <w:trHeight w:val="526"/>
        </w:trPr>
        <w:tc>
          <w:tcPr>
            <w:tcW w:w="3741" w:type="dxa"/>
            <w:vAlign w:val="center"/>
          </w:tcPr>
          <w:p w:rsidR="003976BE" w:rsidRPr="00F819C0" w:rsidRDefault="003976BE" w:rsidP="00880EC2">
            <w:pPr>
              <w:ind w:right="105"/>
              <w:rPr>
                <w:sz w:val="24"/>
                <w:szCs w:val="24"/>
              </w:rPr>
            </w:pPr>
            <w:r w:rsidRPr="00F819C0">
              <w:rPr>
                <w:sz w:val="24"/>
                <w:szCs w:val="24"/>
              </w:rPr>
              <w:t>БИК</w:t>
            </w:r>
          </w:p>
        </w:tc>
        <w:tc>
          <w:tcPr>
            <w:tcW w:w="6087" w:type="dxa"/>
            <w:vAlign w:val="center"/>
          </w:tcPr>
          <w:p w:rsidR="003976BE" w:rsidRPr="00A20A34" w:rsidRDefault="003976BE" w:rsidP="00A20A34">
            <w:pPr>
              <w:spacing w:line="360" w:lineRule="auto"/>
              <w:ind w:right="-286"/>
              <w:rPr>
                <w:sz w:val="24"/>
                <w:szCs w:val="24"/>
                <w:lang w:val="en-US"/>
              </w:rPr>
            </w:pPr>
            <w:r w:rsidRPr="009A4B66">
              <w:rPr>
                <w:sz w:val="24"/>
                <w:szCs w:val="24"/>
              </w:rPr>
              <w:t>0450048</w:t>
            </w:r>
            <w:r w:rsidR="00A20A34">
              <w:rPr>
                <w:sz w:val="24"/>
                <w:szCs w:val="24"/>
                <w:lang w:val="en-US"/>
              </w:rPr>
              <w:t>67</w:t>
            </w:r>
          </w:p>
        </w:tc>
      </w:tr>
      <w:tr w:rsidR="003976BE" w:rsidRPr="00F819C0" w:rsidTr="00880EC2">
        <w:trPr>
          <w:trHeight w:val="526"/>
        </w:trPr>
        <w:tc>
          <w:tcPr>
            <w:tcW w:w="3741" w:type="dxa"/>
            <w:vAlign w:val="center"/>
          </w:tcPr>
          <w:p w:rsidR="003976BE" w:rsidRPr="00F819C0" w:rsidRDefault="003976BE" w:rsidP="00880EC2">
            <w:pPr>
              <w:ind w:right="105"/>
              <w:rPr>
                <w:sz w:val="24"/>
                <w:szCs w:val="24"/>
              </w:rPr>
            </w:pPr>
            <w:r w:rsidRPr="00F819C0">
              <w:rPr>
                <w:sz w:val="24"/>
                <w:szCs w:val="24"/>
              </w:rPr>
              <w:t>Наименование банка</w:t>
            </w:r>
          </w:p>
        </w:tc>
        <w:tc>
          <w:tcPr>
            <w:tcW w:w="6087" w:type="dxa"/>
            <w:vAlign w:val="center"/>
          </w:tcPr>
          <w:p w:rsidR="003976BE" w:rsidRDefault="00A20A34" w:rsidP="00880EC2">
            <w:pPr>
              <w:pStyle w:val="Normal1"/>
              <w:ind w:right="-144"/>
              <w:rPr>
                <w:szCs w:val="24"/>
              </w:rPr>
            </w:pPr>
            <w:r>
              <w:rPr>
                <w:szCs w:val="24"/>
              </w:rPr>
              <w:t>Ф</w:t>
            </w:r>
            <w:r w:rsidR="003976BE" w:rsidRPr="009A4B66">
              <w:rPr>
                <w:szCs w:val="24"/>
              </w:rPr>
              <w:t xml:space="preserve">-л </w:t>
            </w:r>
            <w:r>
              <w:rPr>
                <w:szCs w:val="24"/>
              </w:rPr>
              <w:t xml:space="preserve">Сибирский </w:t>
            </w:r>
            <w:r w:rsidR="003976BE" w:rsidRPr="009A4B66">
              <w:rPr>
                <w:szCs w:val="24"/>
              </w:rPr>
              <w:t xml:space="preserve">ПАО БАНКА "ФК ОТКРЫТИЕ" </w:t>
            </w:r>
          </w:p>
          <w:p w:rsidR="003976BE" w:rsidRPr="009A4B66" w:rsidRDefault="003976BE" w:rsidP="00880EC2">
            <w:pPr>
              <w:pStyle w:val="Normal1"/>
              <w:ind w:right="-144"/>
              <w:rPr>
                <w:szCs w:val="24"/>
              </w:rPr>
            </w:pPr>
            <w:r w:rsidRPr="009A4B66">
              <w:rPr>
                <w:szCs w:val="24"/>
              </w:rPr>
              <w:t>г. Новосибирск</w:t>
            </w:r>
          </w:p>
          <w:p w:rsidR="003976BE" w:rsidRPr="00F819C0" w:rsidRDefault="003976BE" w:rsidP="00880EC2">
            <w:pPr>
              <w:pStyle w:val="Normal1"/>
              <w:ind w:right="-144"/>
              <w:jc w:val="both"/>
              <w:rPr>
                <w:szCs w:val="24"/>
              </w:rPr>
            </w:pPr>
          </w:p>
        </w:tc>
      </w:tr>
      <w:tr w:rsidR="003976BE" w:rsidRPr="00F819C0" w:rsidTr="00880EC2">
        <w:trPr>
          <w:trHeight w:val="526"/>
        </w:trPr>
        <w:tc>
          <w:tcPr>
            <w:tcW w:w="3741" w:type="dxa"/>
            <w:vAlign w:val="center"/>
          </w:tcPr>
          <w:p w:rsidR="003976BE" w:rsidRPr="00F819C0" w:rsidRDefault="00AB019A" w:rsidP="00880EC2">
            <w:pPr>
              <w:spacing w:line="312" w:lineRule="auto"/>
              <w:ind w:righ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Исполнительный </w:t>
            </w:r>
            <w:r w:rsidR="003976BE" w:rsidRPr="00F819C0">
              <w:rPr>
                <w:sz w:val="24"/>
                <w:szCs w:val="24"/>
              </w:rPr>
              <w:t>директор</w:t>
            </w:r>
          </w:p>
        </w:tc>
        <w:tc>
          <w:tcPr>
            <w:tcW w:w="6087" w:type="dxa"/>
            <w:vAlign w:val="center"/>
          </w:tcPr>
          <w:p w:rsidR="003976BE" w:rsidRPr="001268C7" w:rsidRDefault="00AB019A" w:rsidP="00880EC2">
            <w:pPr>
              <w:spacing w:line="312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Даутов</w:t>
            </w:r>
            <w:proofErr w:type="spellEnd"/>
            <w:r>
              <w:rPr>
                <w:bCs/>
                <w:sz w:val="24"/>
                <w:szCs w:val="24"/>
              </w:rPr>
              <w:t xml:space="preserve"> Олег </w:t>
            </w:r>
            <w:proofErr w:type="spellStart"/>
            <w:r>
              <w:rPr>
                <w:bCs/>
                <w:sz w:val="24"/>
                <w:szCs w:val="24"/>
              </w:rPr>
              <w:t>Равильевич</w:t>
            </w:r>
            <w:proofErr w:type="spellEnd"/>
          </w:p>
        </w:tc>
      </w:tr>
    </w:tbl>
    <w:p w:rsidR="004519D0" w:rsidRDefault="004519D0"/>
    <w:sectPr w:rsidR="004519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6BE"/>
    <w:rsid w:val="001F6AB0"/>
    <w:rsid w:val="00373BA8"/>
    <w:rsid w:val="003976BE"/>
    <w:rsid w:val="004519D0"/>
    <w:rsid w:val="004B5A50"/>
    <w:rsid w:val="0051715B"/>
    <w:rsid w:val="009E1A03"/>
    <w:rsid w:val="00A20A34"/>
    <w:rsid w:val="00AB0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6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rsid w:val="003976B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6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rsid w:val="003976B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Ефимова Татьяна Борисовна</dc:creator>
  <cp:lastModifiedBy>Кромский Валерий Алексеевич</cp:lastModifiedBy>
  <cp:revision>4</cp:revision>
  <dcterms:created xsi:type="dcterms:W3CDTF">2022-11-24T05:07:00Z</dcterms:created>
  <dcterms:modified xsi:type="dcterms:W3CDTF">2023-08-29T05:41:00Z</dcterms:modified>
</cp:coreProperties>
</file>